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A86B" w14:textId="09F38615" w:rsidR="00F10957" w:rsidRDefault="00F10957" w:rsidP="00F10957">
      <w:pPr>
        <w:spacing w:after="0"/>
        <w:rPr>
          <w:rFonts w:asciiTheme="majorHAnsi" w:hAnsiTheme="majorHAnsi"/>
          <w:color w:val="990000"/>
          <w:sz w:val="36"/>
          <w:szCs w:val="36"/>
        </w:rPr>
      </w:pPr>
      <w:r w:rsidRPr="00494B24">
        <w:rPr>
          <w:rFonts w:asciiTheme="majorHAnsi" w:hAnsiTheme="majorHAnsi"/>
          <w:noProof/>
          <w:color w:val="990000"/>
          <w:sz w:val="36"/>
          <w:szCs w:val="36"/>
          <w:lang w:eastAsia="en-AU"/>
        </w:rPr>
        <w:drawing>
          <wp:anchor distT="0" distB="0" distL="114300" distR="114300" simplePos="0" relativeHeight="251659264" behindDoc="1" locked="0" layoutInCell="1" allowOverlap="1" wp14:anchorId="268EA8F1" wp14:editId="49F3F8B9">
            <wp:simplePos x="0" y="0"/>
            <wp:positionH relativeFrom="margin">
              <wp:posOffset>200025</wp:posOffset>
            </wp:positionH>
            <wp:positionV relativeFrom="paragraph">
              <wp:posOffset>0</wp:posOffset>
            </wp:positionV>
            <wp:extent cx="1248410" cy="952500"/>
            <wp:effectExtent l="0" t="0" r="8890" b="0"/>
            <wp:wrapThrough wrapText="bothSides">
              <wp:wrapPolygon edited="0">
                <wp:start x="0" y="0"/>
                <wp:lineTo x="0" y="21168"/>
                <wp:lineTo x="21424" y="21168"/>
                <wp:lineTo x="21424" y="0"/>
                <wp:lineTo x="0" y="0"/>
              </wp:wrapPolygon>
            </wp:wrapThrough>
            <wp:docPr id="3" name="Picture 3" descr="\\E5821S01sv001.blue.schools.internal\fsE5821S01-StaffFolders$\E0340121\Desktop\A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5821S01sv001.blue.schools.internal\fsE5821S01-StaffFolders$\E0340121\Desktop\APS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841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4B24">
        <w:rPr>
          <w:rFonts w:asciiTheme="majorHAnsi" w:hAnsiTheme="majorHAnsi"/>
          <w:color w:val="990000"/>
          <w:sz w:val="36"/>
          <w:szCs w:val="36"/>
        </w:rPr>
        <w:t>Aveley Primary School-Principal’s Repor</w:t>
      </w:r>
      <w:r>
        <w:rPr>
          <w:rFonts w:asciiTheme="majorHAnsi" w:hAnsiTheme="majorHAnsi"/>
          <w:color w:val="990000"/>
          <w:sz w:val="36"/>
          <w:szCs w:val="36"/>
        </w:rPr>
        <w:t>t</w:t>
      </w:r>
    </w:p>
    <w:p w14:paraId="6AA3EE28" w14:textId="4A79FE49" w:rsidR="00F10957" w:rsidRDefault="00F10957" w:rsidP="00F10957">
      <w:pPr>
        <w:spacing w:after="0"/>
        <w:rPr>
          <w:rFonts w:asciiTheme="majorHAnsi" w:hAnsiTheme="majorHAnsi"/>
          <w:color w:val="990000"/>
          <w:sz w:val="36"/>
          <w:szCs w:val="36"/>
        </w:rPr>
      </w:pPr>
      <w:r>
        <w:rPr>
          <w:rFonts w:asciiTheme="majorHAnsi" w:hAnsiTheme="majorHAnsi"/>
          <w:color w:val="990000"/>
          <w:sz w:val="36"/>
          <w:szCs w:val="36"/>
        </w:rPr>
        <w:t xml:space="preserve">                       P&amp;C </w:t>
      </w:r>
      <w:r w:rsidR="00E21900">
        <w:rPr>
          <w:rFonts w:asciiTheme="majorHAnsi" w:hAnsiTheme="majorHAnsi"/>
          <w:color w:val="990000"/>
          <w:sz w:val="36"/>
          <w:szCs w:val="36"/>
        </w:rPr>
        <w:t>February 2026</w:t>
      </w:r>
      <w:r w:rsidR="008F731A">
        <w:rPr>
          <w:rFonts w:asciiTheme="majorHAnsi" w:hAnsiTheme="majorHAnsi"/>
          <w:color w:val="990000"/>
          <w:sz w:val="36"/>
          <w:szCs w:val="36"/>
        </w:rPr>
        <w:t xml:space="preserve"> (AGM)</w:t>
      </w:r>
    </w:p>
    <w:p w14:paraId="2DF453D7" w14:textId="77777777" w:rsidR="00F10957" w:rsidRDefault="00F10957" w:rsidP="00F10957">
      <w:pPr>
        <w:spacing w:after="100" w:afterAutospacing="1"/>
        <w:rPr>
          <w:rFonts w:asciiTheme="majorHAnsi" w:hAnsiTheme="majorHAnsi"/>
          <w:color w:val="990000"/>
          <w:sz w:val="36"/>
          <w:szCs w:val="36"/>
        </w:rPr>
      </w:pPr>
    </w:p>
    <w:p w14:paraId="0E776A7C" w14:textId="6AFF0E76" w:rsidR="00F10957" w:rsidRDefault="00F10957" w:rsidP="00F10957">
      <w:pPr>
        <w:spacing w:after="0"/>
        <w:rPr>
          <w:rFonts w:asciiTheme="majorHAnsi" w:hAnsiTheme="majorHAnsi"/>
          <w:sz w:val="22"/>
          <w:szCs w:val="22"/>
        </w:rPr>
      </w:pPr>
      <w:r>
        <w:rPr>
          <w:rFonts w:asciiTheme="majorHAnsi" w:hAnsiTheme="majorHAnsi"/>
          <w:sz w:val="22"/>
          <w:szCs w:val="22"/>
        </w:rPr>
        <w:t xml:space="preserve">Welcome back to Term </w:t>
      </w:r>
      <w:r w:rsidR="00E21900">
        <w:rPr>
          <w:rFonts w:asciiTheme="majorHAnsi" w:hAnsiTheme="majorHAnsi"/>
          <w:sz w:val="22"/>
          <w:szCs w:val="22"/>
        </w:rPr>
        <w:t>One.</w:t>
      </w:r>
      <w:r>
        <w:rPr>
          <w:rFonts w:asciiTheme="majorHAnsi" w:hAnsiTheme="majorHAnsi"/>
          <w:sz w:val="22"/>
          <w:szCs w:val="22"/>
        </w:rPr>
        <w:t xml:space="preserve"> </w:t>
      </w:r>
      <w:r w:rsidR="00E21900">
        <w:rPr>
          <w:rFonts w:asciiTheme="majorHAnsi" w:hAnsiTheme="majorHAnsi"/>
          <w:sz w:val="22"/>
          <w:szCs w:val="22"/>
        </w:rPr>
        <w:t xml:space="preserve">We have had a very busy start to the year. This year staff enthusiastically returned to school and participated in a variety of Professional Learning, which included </w:t>
      </w:r>
      <w:r w:rsidR="003E3549">
        <w:rPr>
          <w:rFonts w:asciiTheme="majorHAnsi" w:hAnsiTheme="majorHAnsi"/>
          <w:sz w:val="22"/>
          <w:szCs w:val="22"/>
        </w:rPr>
        <w:t>some strategic planning for 2026, mental health and wellbeing and setting up the year ahead for success.</w:t>
      </w:r>
    </w:p>
    <w:p w14:paraId="7489DF2A" w14:textId="77777777" w:rsidR="008F731A" w:rsidRDefault="008F731A" w:rsidP="00F10957">
      <w:pPr>
        <w:spacing w:after="0"/>
        <w:rPr>
          <w:rFonts w:asciiTheme="majorHAnsi" w:hAnsiTheme="majorHAnsi"/>
          <w:sz w:val="22"/>
          <w:szCs w:val="22"/>
        </w:rPr>
      </w:pPr>
    </w:p>
    <w:p w14:paraId="74EA2771" w14:textId="04FE42A3" w:rsidR="008F731A" w:rsidRDefault="008F731A" w:rsidP="00F10957">
      <w:pPr>
        <w:spacing w:after="0"/>
        <w:rPr>
          <w:rFonts w:asciiTheme="majorHAnsi" w:hAnsiTheme="majorHAnsi"/>
          <w:sz w:val="22"/>
          <w:szCs w:val="22"/>
        </w:rPr>
      </w:pPr>
      <w:r>
        <w:rPr>
          <w:rFonts w:asciiTheme="majorHAnsi" w:hAnsiTheme="majorHAnsi"/>
          <w:sz w:val="22"/>
          <w:szCs w:val="22"/>
        </w:rPr>
        <w:t>Welcome back event-Thank you for running the Welcome Back event at the end of Week One. It was nice to spend some time with families during the afternoon. Next year I will promote and encourage more staff participation at the event. It really resonated with my mantra for the year of Connection before Content.</w:t>
      </w:r>
    </w:p>
    <w:p w14:paraId="3054E0F1" w14:textId="77777777" w:rsidR="008F731A" w:rsidRDefault="008F731A" w:rsidP="00F10957">
      <w:pPr>
        <w:spacing w:after="0"/>
        <w:rPr>
          <w:rFonts w:asciiTheme="majorHAnsi" w:hAnsiTheme="majorHAnsi"/>
          <w:sz w:val="22"/>
          <w:szCs w:val="22"/>
        </w:rPr>
      </w:pPr>
    </w:p>
    <w:p w14:paraId="32F34FC5" w14:textId="478E6A48" w:rsidR="00F10957" w:rsidRDefault="00F10957" w:rsidP="00F10957">
      <w:pPr>
        <w:spacing w:after="0"/>
        <w:rPr>
          <w:rFonts w:asciiTheme="majorHAnsi" w:hAnsiTheme="majorHAnsi"/>
          <w:sz w:val="22"/>
          <w:szCs w:val="22"/>
        </w:rPr>
      </w:pPr>
      <w:r>
        <w:rPr>
          <w:rFonts w:asciiTheme="majorHAnsi" w:hAnsiTheme="majorHAnsi"/>
          <w:sz w:val="22"/>
          <w:szCs w:val="22"/>
        </w:rPr>
        <w:t>Parking update-</w:t>
      </w:r>
      <w:r w:rsidRPr="00F10957">
        <w:rPr>
          <w:rFonts w:asciiTheme="majorHAnsi" w:hAnsiTheme="majorHAnsi"/>
          <w:sz w:val="22"/>
          <w:szCs w:val="22"/>
        </w:rPr>
        <w:t xml:space="preserve"> </w:t>
      </w:r>
      <w:r>
        <w:rPr>
          <w:rFonts w:asciiTheme="majorHAnsi" w:hAnsiTheme="majorHAnsi"/>
          <w:sz w:val="22"/>
          <w:szCs w:val="22"/>
        </w:rPr>
        <w:t>families have continued to respect the no d</w:t>
      </w:r>
      <w:r w:rsidR="003E3549">
        <w:rPr>
          <w:rFonts w:asciiTheme="majorHAnsi" w:hAnsiTheme="majorHAnsi"/>
          <w:sz w:val="22"/>
          <w:szCs w:val="22"/>
        </w:rPr>
        <w:t>r</w:t>
      </w:r>
      <w:r>
        <w:rPr>
          <w:rFonts w:asciiTheme="majorHAnsi" w:hAnsiTheme="majorHAnsi"/>
          <w:sz w:val="22"/>
          <w:szCs w:val="22"/>
        </w:rPr>
        <w:t xml:space="preserve">op off and pick up in the staff carpark on </w:t>
      </w:r>
      <w:r w:rsidR="003E3549">
        <w:rPr>
          <w:rFonts w:asciiTheme="majorHAnsi" w:hAnsiTheme="majorHAnsi"/>
          <w:sz w:val="22"/>
          <w:szCs w:val="22"/>
        </w:rPr>
        <w:t>Edgerton Dr</w:t>
      </w:r>
      <w:r>
        <w:rPr>
          <w:rFonts w:asciiTheme="majorHAnsi" w:hAnsiTheme="majorHAnsi"/>
          <w:sz w:val="22"/>
          <w:szCs w:val="22"/>
        </w:rPr>
        <w:t xml:space="preserve">, </w:t>
      </w:r>
      <w:r w:rsidR="003E3549">
        <w:rPr>
          <w:rFonts w:asciiTheme="majorHAnsi" w:hAnsiTheme="majorHAnsi"/>
          <w:sz w:val="22"/>
          <w:szCs w:val="22"/>
        </w:rPr>
        <w:t>COS Parking Wardens will be doing some education visits and follow up with people who continue to park in spaces that are not designated.</w:t>
      </w:r>
    </w:p>
    <w:p w14:paraId="0C5DC7E4" w14:textId="167E7048" w:rsidR="00304054" w:rsidRDefault="00304054" w:rsidP="00F10957">
      <w:pPr>
        <w:spacing w:after="0"/>
        <w:rPr>
          <w:rFonts w:asciiTheme="majorHAnsi" w:hAnsiTheme="majorHAnsi"/>
          <w:sz w:val="22"/>
          <w:szCs w:val="22"/>
        </w:rPr>
      </w:pPr>
    </w:p>
    <w:p w14:paraId="4F90DF6B" w14:textId="6C57D278" w:rsidR="00F10957" w:rsidRDefault="003E3549" w:rsidP="00F10957">
      <w:pPr>
        <w:spacing w:after="0"/>
        <w:rPr>
          <w:rFonts w:asciiTheme="majorHAnsi" w:hAnsiTheme="majorHAnsi"/>
          <w:sz w:val="22"/>
          <w:szCs w:val="22"/>
        </w:rPr>
      </w:pPr>
      <w:r>
        <w:rPr>
          <w:rFonts w:asciiTheme="majorHAnsi" w:hAnsiTheme="majorHAnsi"/>
          <w:sz w:val="22"/>
          <w:szCs w:val="22"/>
        </w:rPr>
        <w:t xml:space="preserve">We have our </w:t>
      </w:r>
      <w:proofErr w:type="gramStart"/>
      <w:r>
        <w:rPr>
          <w:rFonts w:asciiTheme="majorHAnsi" w:hAnsiTheme="majorHAnsi"/>
          <w:sz w:val="22"/>
          <w:szCs w:val="22"/>
        </w:rPr>
        <w:t>Public School</w:t>
      </w:r>
      <w:proofErr w:type="gramEnd"/>
      <w:r>
        <w:rPr>
          <w:rFonts w:asciiTheme="majorHAnsi" w:hAnsiTheme="majorHAnsi"/>
          <w:sz w:val="22"/>
          <w:szCs w:val="22"/>
        </w:rPr>
        <w:t xml:space="preserve"> Review report, there were lots of positive commendations along with recommendations for future directions. Thanks to Peta for being part of the panel for the Relationships and Partnerships domain</w:t>
      </w:r>
      <w:r w:rsidR="008F731A">
        <w:rPr>
          <w:rFonts w:asciiTheme="majorHAnsi" w:hAnsiTheme="majorHAnsi"/>
          <w:sz w:val="22"/>
          <w:szCs w:val="22"/>
        </w:rPr>
        <w:t xml:space="preserve"> in Nov 2025.</w:t>
      </w:r>
    </w:p>
    <w:p w14:paraId="0645414D" w14:textId="77777777" w:rsidR="003E3549" w:rsidRDefault="003E3549" w:rsidP="00F10957">
      <w:pPr>
        <w:spacing w:after="0"/>
        <w:rPr>
          <w:rFonts w:asciiTheme="majorHAnsi" w:hAnsiTheme="majorHAnsi"/>
          <w:sz w:val="22"/>
          <w:szCs w:val="22"/>
        </w:rPr>
      </w:pPr>
    </w:p>
    <w:p w14:paraId="18B05B71" w14:textId="7474BA85" w:rsidR="003E3549" w:rsidRDefault="003E3549" w:rsidP="00F10957">
      <w:pPr>
        <w:spacing w:after="0"/>
        <w:rPr>
          <w:rFonts w:asciiTheme="majorHAnsi" w:hAnsiTheme="majorHAnsi"/>
          <w:sz w:val="22"/>
          <w:szCs w:val="22"/>
        </w:rPr>
      </w:pPr>
      <w:r>
        <w:rPr>
          <w:rFonts w:asciiTheme="majorHAnsi" w:hAnsiTheme="majorHAnsi"/>
          <w:sz w:val="22"/>
          <w:szCs w:val="22"/>
        </w:rPr>
        <w:t>We have a busy term ahead with Year Six camp in week 6, NAPLAN testing for Year Three’s and Five’s and our School Development Day with Merrilee Wright (from Real Schools) as we enter the second year of our 3-year partnership.  Please note this term is 9 weeks long.</w:t>
      </w:r>
    </w:p>
    <w:p w14:paraId="60E8F4EA" w14:textId="77777777" w:rsidR="008F731A" w:rsidRDefault="008F731A" w:rsidP="00F10957">
      <w:pPr>
        <w:spacing w:after="0"/>
        <w:rPr>
          <w:rFonts w:asciiTheme="majorHAnsi" w:hAnsiTheme="majorHAnsi"/>
          <w:sz w:val="22"/>
          <w:szCs w:val="22"/>
        </w:rPr>
      </w:pPr>
    </w:p>
    <w:p w14:paraId="394E3622" w14:textId="2E1DD1BD" w:rsidR="008F731A" w:rsidRDefault="008F731A" w:rsidP="00F10957">
      <w:pPr>
        <w:spacing w:after="0"/>
        <w:rPr>
          <w:rFonts w:asciiTheme="majorHAnsi" w:hAnsiTheme="majorHAnsi"/>
          <w:sz w:val="22"/>
          <w:szCs w:val="22"/>
        </w:rPr>
      </w:pPr>
      <w:r>
        <w:rPr>
          <w:rFonts w:asciiTheme="majorHAnsi" w:hAnsiTheme="majorHAnsi"/>
          <w:sz w:val="22"/>
          <w:szCs w:val="22"/>
        </w:rPr>
        <w:t>At the next P&amp;C meeting I will present from the Finance Committee the P&amp;C Wish List for the 2026 year.</w:t>
      </w:r>
    </w:p>
    <w:p w14:paraId="06C2698E" w14:textId="77777777" w:rsidR="00304054" w:rsidRDefault="00304054" w:rsidP="00F10957">
      <w:pPr>
        <w:spacing w:after="0"/>
        <w:rPr>
          <w:rFonts w:asciiTheme="majorHAnsi" w:hAnsiTheme="majorHAnsi"/>
          <w:sz w:val="22"/>
          <w:szCs w:val="22"/>
        </w:rPr>
      </w:pPr>
    </w:p>
    <w:p w14:paraId="03D7F154" w14:textId="4D7A962C" w:rsidR="00F10957" w:rsidRDefault="00F10957" w:rsidP="00F10957">
      <w:pPr>
        <w:spacing w:after="0"/>
        <w:rPr>
          <w:rFonts w:asciiTheme="majorHAnsi" w:hAnsiTheme="majorHAnsi"/>
          <w:sz w:val="22"/>
          <w:szCs w:val="22"/>
        </w:rPr>
      </w:pPr>
      <w:r>
        <w:rPr>
          <w:rFonts w:asciiTheme="majorHAnsi" w:hAnsiTheme="majorHAnsi"/>
          <w:sz w:val="22"/>
          <w:szCs w:val="22"/>
        </w:rPr>
        <w:t xml:space="preserve">Looking forward to another great </w:t>
      </w:r>
      <w:r w:rsidR="003E3549">
        <w:rPr>
          <w:rFonts w:asciiTheme="majorHAnsi" w:hAnsiTheme="majorHAnsi"/>
          <w:sz w:val="22"/>
          <w:szCs w:val="22"/>
        </w:rPr>
        <w:t>year</w:t>
      </w:r>
      <w:r>
        <w:rPr>
          <w:rFonts w:asciiTheme="majorHAnsi" w:hAnsiTheme="majorHAnsi"/>
          <w:sz w:val="22"/>
          <w:szCs w:val="22"/>
        </w:rPr>
        <w:t xml:space="preserve"> together.</w:t>
      </w:r>
    </w:p>
    <w:p w14:paraId="0E51D4BF" w14:textId="77777777" w:rsidR="00F10957" w:rsidRDefault="00F10957" w:rsidP="00F10957">
      <w:pPr>
        <w:spacing w:after="0"/>
        <w:rPr>
          <w:rFonts w:asciiTheme="majorHAnsi" w:hAnsiTheme="majorHAnsi"/>
          <w:sz w:val="22"/>
          <w:szCs w:val="22"/>
        </w:rPr>
      </w:pPr>
    </w:p>
    <w:p w14:paraId="745B63D2" w14:textId="77777777" w:rsidR="00F10957" w:rsidRPr="000F58CF" w:rsidRDefault="00F10957" w:rsidP="00F10957">
      <w:pPr>
        <w:spacing w:after="0"/>
        <w:rPr>
          <w:rFonts w:asciiTheme="majorHAnsi" w:hAnsiTheme="majorHAnsi"/>
          <w:i/>
          <w:iCs/>
          <w:sz w:val="22"/>
          <w:szCs w:val="22"/>
        </w:rPr>
      </w:pPr>
      <w:r w:rsidRPr="000F58CF">
        <w:rPr>
          <w:rFonts w:asciiTheme="majorHAnsi" w:hAnsiTheme="majorHAnsi"/>
          <w:i/>
          <w:iCs/>
          <w:sz w:val="22"/>
          <w:szCs w:val="22"/>
        </w:rPr>
        <w:t>Natalie Bracegirdle</w:t>
      </w:r>
    </w:p>
    <w:p w14:paraId="71117795" w14:textId="77777777" w:rsidR="00F10957" w:rsidRDefault="00F10957" w:rsidP="00F10957">
      <w:pPr>
        <w:spacing w:after="0"/>
        <w:rPr>
          <w:rFonts w:asciiTheme="majorHAnsi" w:hAnsiTheme="majorHAnsi"/>
          <w:sz w:val="22"/>
          <w:szCs w:val="22"/>
        </w:rPr>
      </w:pPr>
      <w:r>
        <w:rPr>
          <w:rFonts w:asciiTheme="majorHAnsi" w:hAnsiTheme="majorHAnsi"/>
          <w:sz w:val="22"/>
          <w:szCs w:val="22"/>
        </w:rPr>
        <w:t>Principal</w:t>
      </w:r>
    </w:p>
    <w:p w14:paraId="4625788E" w14:textId="4AE59EF4" w:rsidR="00F10957" w:rsidRDefault="003E3549" w:rsidP="00F10957">
      <w:pPr>
        <w:spacing w:after="0"/>
        <w:rPr>
          <w:rFonts w:asciiTheme="majorHAnsi" w:hAnsiTheme="majorHAnsi"/>
          <w:sz w:val="22"/>
          <w:szCs w:val="22"/>
        </w:rPr>
      </w:pPr>
      <w:r>
        <w:rPr>
          <w:rFonts w:asciiTheme="majorHAnsi" w:hAnsiTheme="majorHAnsi"/>
          <w:sz w:val="22"/>
          <w:szCs w:val="22"/>
        </w:rPr>
        <w:t>16/02/2026</w:t>
      </w:r>
    </w:p>
    <w:p w14:paraId="7DCA8735" w14:textId="77777777" w:rsidR="00E03E34" w:rsidRDefault="00E03E34"/>
    <w:sectPr w:rsidR="00E03E34">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F896" w14:textId="77777777" w:rsidR="00304054" w:rsidRDefault="00304054" w:rsidP="00304054">
      <w:pPr>
        <w:spacing w:after="0" w:line="240" w:lineRule="auto"/>
      </w:pPr>
      <w:r>
        <w:separator/>
      </w:r>
    </w:p>
  </w:endnote>
  <w:endnote w:type="continuationSeparator" w:id="0">
    <w:p w14:paraId="364187AB" w14:textId="77777777" w:rsidR="00304054" w:rsidRDefault="00304054" w:rsidP="0030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4A169" w14:textId="77777777" w:rsidR="00304054" w:rsidRDefault="00304054" w:rsidP="00304054">
      <w:pPr>
        <w:spacing w:after="0" w:line="240" w:lineRule="auto"/>
      </w:pPr>
      <w:r>
        <w:separator/>
      </w:r>
    </w:p>
  </w:footnote>
  <w:footnote w:type="continuationSeparator" w:id="0">
    <w:p w14:paraId="72C193F2" w14:textId="77777777" w:rsidR="00304054" w:rsidRDefault="00304054" w:rsidP="00304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D3BD" w14:textId="2B5BC9D3" w:rsidR="00304054" w:rsidRDefault="00304054">
    <w:pPr>
      <w:pStyle w:val="Header"/>
    </w:pPr>
    <w:r>
      <w:rPr>
        <w:noProof/>
      </w:rPr>
      <mc:AlternateContent>
        <mc:Choice Requires="wps">
          <w:drawing>
            <wp:anchor distT="0" distB="0" distL="0" distR="0" simplePos="0" relativeHeight="251659264" behindDoc="0" locked="0" layoutInCell="1" allowOverlap="1" wp14:anchorId="7B5A679C" wp14:editId="6C4A1BB0">
              <wp:simplePos x="635" y="635"/>
              <wp:positionH relativeFrom="page">
                <wp:align>center</wp:align>
              </wp:positionH>
              <wp:positionV relativeFrom="page">
                <wp:align>top</wp:align>
              </wp:positionV>
              <wp:extent cx="551815" cy="405765"/>
              <wp:effectExtent l="0" t="0" r="635" b="13335"/>
              <wp:wrapNone/>
              <wp:docPr id="158405754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04D06399" w14:textId="4989A099" w:rsidR="00304054" w:rsidRPr="00304054" w:rsidRDefault="00304054" w:rsidP="00304054">
                          <w:pPr>
                            <w:spacing w:after="0"/>
                            <w:rPr>
                              <w:rFonts w:ascii="Calibri" w:eastAsia="Calibri" w:hAnsi="Calibri" w:cs="Calibri"/>
                              <w:noProof/>
                              <w:color w:val="000000"/>
                            </w:rPr>
                          </w:pPr>
                          <w:r w:rsidRPr="00304054">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5A679C"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fill o:detectmouseclick="t"/>
              <v:textbox style="mso-fit-shape-to-text:t" inset="0,15pt,0,0">
                <w:txbxContent>
                  <w:p w14:paraId="04D06399" w14:textId="4989A099" w:rsidR="00304054" w:rsidRPr="00304054" w:rsidRDefault="00304054" w:rsidP="00304054">
                    <w:pPr>
                      <w:spacing w:after="0"/>
                      <w:rPr>
                        <w:rFonts w:ascii="Calibri" w:eastAsia="Calibri" w:hAnsi="Calibri" w:cs="Calibri"/>
                        <w:noProof/>
                        <w:color w:val="000000"/>
                      </w:rPr>
                    </w:pPr>
                    <w:r w:rsidRPr="00304054">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6FB46" w14:textId="303FFB1A" w:rsidR="00304054" w:rsidRDefault="00304054">
    <w:pPr>
      <w:pStyle w:val="Header"/>
    </w:pPr>
    <w:r>
      <w:rPr>
        <w:noProof/>
      </w:rPr>
      <mc:AlternateContent>
        <mc:Choice Requires="wps">
          <w:drawing>
            <wp:anchor distT="0" distB="0" distL="0" distR="0" simplePos="0" relativeHeight="251660288" behindDoc="0" locked="0" layoutInCell="1" allowOverlap="1" wp14:anchorId="2190E080" wp14:editId="30B458CD">
              <wp:simplePos x="914400" y="447675"/>
              <wp:positionH relativeFrom="page">
                <wp:align>center</wp:align>
              </wp:positionH>
              <wp:positionV relativeFrom="page">
                <wp:align>top</wp:align>
              </wp:positionV>
              <wp:extent cx="551815" cy="405765"/>
              <wp:effectExtent l="0" t="0" r="635" b="13335"/>
              <wp:wrapNone/>
              <wp:docPr id="20880342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B7C45B8" w14:textId="598B6B66" w:rsidR="00304054" w:rsidRPr="00304054" w:rsidRDefault="00304054" w:rsidP="00304054">
                          <w:pPr>
                            <w:spacing w:after="0"/>
                            <w:rPr>
                              <w:rFonts w:ascii="Calibri" w:eastAsia="Calibri" w:hAnsi="Calibri" w:cs="Calibri"/>
                              <w:noProof/>
                              <w:color w:val="000000"/>
                            </w:rPr>
                          </w:pPr>
                          <w:r w:rsidRPr="00304054">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0E080" id="_x0000_t202" coordsize="21600,21600" o:spt="202" path="m,l,21600r21600,l21600,xe">
              <v:stroke joinstyle="miter"/>
              <v:path gradientshapeok="t" o:connecttype="rect"/>
            </v:shapetype>
            <v:shape id="Text Box 3" o:spid="_x0000_s1027" type="#_x0000_t202" alt="OFFICIAL" style="position:absolute;margin-left:0;margin-top:0;width:43.45pt;height:31.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24H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zMtPN2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" filled="f" stroked="f">
              <v:fill o:detectmouseclick="t"/>
              <v:textbox style="mso-fit-shape-to-text:t" inset="0,15pt,0,0">
                <w:txbxContent>
                  <w:p w14:paraId="2B7C45B8" w14:textId="598B6B66" w:rsidR="00304054" w:rsidRPr="00304054" w:rsidRDefault="00304054" w:rsidP="00304054">
                    <w:pPr>
                      <w:spacing w:after="0"/>
                      <w:rPr>
                        <w:rFonts w:ascii="Calibri" w:eastAsia="Calibri" w:hAnsi="Calibri" w:cs="Calibri"/>
                        <w:noProof/>
                        <w:color w:val="000000"/>
                      </w:rPr>
                    </w:pPr>
                    <w:r w:rsidRPr="00304054">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C213" w14:textId="364D3DC0" w:rsidR="00304054" w:rsidRDefault="00304054">
    <w:pPr>
      <w:pStyle w:val="Header"/>
    </w:pPr>
    <w:r>
      <w:rPr>
        <w:noProof/>
      </w:rPr>
      <mc:AlternateContent>
        <mc:Choice Requires="wps">
          <w:drawing>
            <wp:anchor distT="0" distB="0" distL="0" distR="0" simplePos="0" relativeHeight="251658240" behindDoc="0" locked="0" layoutInCell="1" allowOverlap="1" wp14:anchorId="4C46C644" wp14:editId="21831E95">
              <wp:simplePos x="635" y="635"/>
              <wp:positionH relativeFrom="page">
                <wp:align>center</wp:align>
              </wp:positionH>
              <wp:positionV relativeFrom="page">
                <wp:align>top</wp:align>
              </wp:positionV>
              <wp:extent cx="551815" cy="405765"/>
              <wp:effectExtent l="0" t="0" r="635" b="13335"/>
              <wp:wrapNone/>
              <wp:docPr id="151826005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27C6844" w14:textId="19B8BE8A" w:rsidR="00304054" w:rsidRPr="00304054" w:rsidRDefault="00304054" w:rsidP="00304054">
                          <w:pPr>
                            <w:spacing w:after="0"/>
                            <w:rPr>
                              <w:rFonts w:ascii="Calibri" w:eastAsia="Calibri" w:hAnsi="Calibri" w:cs="Calibri"/>
                              <w:noProof/>
                              <w:color w:val="000000"/>
                            </w:rPr>
                          </w:pPr>
                          <w:r w:rsidRPr="00304054">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46C644" id="_x0000_t202" coordsize="21600,21600" o:spt="202" path="m,l,21600r21600,l21600,xe">
              <v:stroke joinstyle="miter"/>
              <v:path gradientshapeok="t" o:connecttype="rect"/>
            </v:shapetype>
            <v:shape id="Text Box 1" o:spid="_x0000_s1028" type="#_x0000_t202" alt="OFFICIAL" style="position:absolute;margin-left:0;margin-top:0;width:43.45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fill o:detectmouseclick="t"/>
              <v:textbox style="mso-fit-shape-to-text:t" inset="0,15pt,0,0">
                <w:txbxContent>
                  <w:p w14:paraId="227C6844" w14:textId="19B8BE8A" w:rsidR="00304054" w:rsidRPr="00304054" w:rsidRDefault="00304054" w:rsidP="00304054">
                    <w:pPr>
                      <w:spacing w:after="0"/>
                      <w:rPr>
                        <w:rFonts w:ascii="Calibri" w:eastAsia="Calibri" w:hAnsi="Calibri" w:cs="Calibri"/>
                        <w:noProof/>
                        <w:color w:val="000000"/>
                      </w:rPr>
                    </w:pPr>
                    <w:r w:rsidRPr="00304054">
                      <w:rPr>
                        <w:rFonts w:ascii="Calibri" w:eastAsia="Calibri" w:hAnsi="Calibri" w:cs="Calibri"/>
                        <w:noProof/>
                        <w:color w:val="00000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957"/>
    <w:rsid w:val="00304054"/>
    <w:rsid w:val="003E3549"/>
    <w:rsid w:val="003F0311"/>
    <w:rsid w:val="004D205D"/>
    <w:rsid w:val="00542064"/>
    <w:rsid w:val="00732D5D"/>
    <w:rsid w:val="0080710F"/>
    <w:rsid w:val="008F731A"/>
    <w:rsid w:val="00A67B11"/>
    <w:rsid w:val="00E03E34"/>
    <w:rsid w:val="00E21900"/>
    <w:rsid w:val="00F10957"/>
    <w:rsid w:val="00F22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D28DB"/>
  <w15:chartTrackingRefBased/>
  <w15:docId w15:val="{1316CE2D-5778-440F-8E27-032F2284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57"/>
    <w:pPr>
      <w:spacing w:after="160"/>
      <w:jc w:val="left"/>
    </w:pPr>
  </w:style>
  <w:style w:type="paragraph" w:styleId="Heading1">
    <w:name w:val="heading 1"/>
    <w:basedOn w:val="Normal"/>
    <w:next w:val="Normal"/>
    <w:link w:val="Heading1Char"/>
    <w:uiPriority w:val="9"/>
    <w:qFormat/>
    <w:rsid w:val="00F10957"/>
    <w:pPr>
      <w:keepNext/>
      <w:keepLines/>
      <w:spacing w:before="360" w:after="80"/>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0957"/>
    <w:pPr>
      <w:keepNext/>
      <w:keepLines/>
      <w:spacing w:before="160" w:after="80"/>
      <w:jc w:val="center"/>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0957"/>
    <w:pPr>
      <w:keepNext/>
      <w:keepLines/>
      <w:spacing w:before="160" w:after="80"/>
      <w:jc w:val="center"/>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0957"/>
    <w:pPr>
      <w:keepNext/>
      <w:keepLines/>
      <w:spacing w:before="80" w:after="40"/>
      <w:jc w:val="center"/>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0957"/>
    <w:pPr>
      <w:keepNext/>
      <w:keepLines/>
      <w:spacing w:before="80" w:after="40"/>
      <w:jc w:val="center"/>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0957"/>
    <w:pPr>
      <w:keepNext/>
      <w:keepLines/>
      <w:spacing w:before="40" w:after="0"/>
      <w:jc w:val="center"/>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0957"/>
    <w:pPr>
      <w:keepNext/>
      <w:keepLines/>
      <w:spacing w:before="40" w:after="0"/>
      <w:jc w:val="center"/>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0957"/>
    <w:pPr>
      <w:keepNext/>
      <w:keepLines/>
      <w:spacing w:after="0"/>
      <w:jc w:val="cente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0957"/>
    <w:pPr>
      <w:keepNext/>
      <w:keepLines/>
      <w:spacing w:after="0"/>
      <w:jc w:val="cente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9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09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09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09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09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09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09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09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0957"/>
    <w:rPr>
      <w:rFonts w:eastAsiaTheme="majorEastAsia" w:cstheme="majorBidi"/>
      <w:color w:val="272727" w:themeColor="text1" w:themeTint="D8"/>
    </w:rPr>
  </w:style>
  <w:style w:type="paragraph" w:styleId="Title">
    <w:name w:val="Title"/>
    <w:basedOn w:val="Normal"/>
    <w:next w:val="Normal"/>
    <w:link w:val="TitleChar"/>
    <w:uiPriority w:val="10"/>
    <w:qFormat/>
    <w:rsid w:val="00F109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09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0957"/>
    <w:pPr>
      <w:numPr>
        <w:ilvl w:val="1"/>
      </w:numPr>
      <w:jc w:val="cente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09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0957"/>
    <w:pPr>
      <w:spacing w:before="160"/>
      <w:jc w:val="center"/>
    </w:pPr>
    <w:rPr>
      <w:i/>
      <w:iCs/>
      <w:color w:val="404040" w:themeColor="text1" w:themeTint="BF"/>
    </w:rPr>
  </w:style>
  <w:style w:type="character" w:customStyle="1" w:styleId="QuoteChar">
    <w:name w:val="Quote Char"/>
    <w:basedOn w:val="DefaultParagraphFont"/>
    <w:link w:val="Quote"/>
    <w:uiPriority w:val="29"/>
    <w:rsid w:val="00F10957"/>
    <w:rPr>
      <w:i/>
      <w:iCs/>
      <w:color w:val="404040" w:themeColor="text1" w:themeTint="BF"/>
    </w:rPr>
  </w:style>
  <w:style w:type="paragraph" w:styleId="ListParagraph">
    <w:name w:val="List Paragraph"/>
    <w:basedOn w:val="Normal"/>
    <w:uiPriority w:val="34"/>
    <w:qFormat/>
    <w:rsid w:val="00F10957"/>
    <w:pPr>
      <w:spacing w:after="0"/>
      <w:ind w:left="720"/>
      <w:contextualSpacing/>
      <w:jc w:val="center"/>
    </w:pPr>
  </w:style>
  <w:style w:type="character" w:styleId="IntenseEmphasis">
    <w:name w:val="Intense Emphasis"/>
    <w:basedOn w:val="DefaultParagraphFont"/>
    <w:uiPriority w:val="21"/>
    <w:qFormat/>
    <w:rsid w:val="00F10957"/>
    <w:rPr>
      <w:i/>
      <w:iCs/>
      <w:color w:val="0F4761" w:themeColor="accent1" w:themeShade="BF"/>
    </w:rPr>
  </w:style>
  <w:style w:type="paragraph" w:styleId="IntenseQuote">
    <w:name w:val="Intense Quote"/>
    <w:basedOn w:val="Normal"/>
    <w:next w:val="Normal"/>
    <w:link w:val="IntenseQuoteChar"/>
    <w:uiPriority w:val="30"/>
    <w:qFormat/>
    <w:rsid w:val="00F10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0957"/>
    <w:rPr>
      <w:i/>
      <w:iCs/>
      <w:color w:val="0F4761" w:themeColor="accent1" w:themeShade="BF"/>
    </w:rPr>
  </w:style>
  <w:style w:type="character" w:styleId="IntenseReference">
    <w:name w:val="Intense Reference"/>
    <w:basedOn w:val="DefaultParagraphFont"/>
    <w:uiPriority w:val="32"/>
    <w:qFormat/>
    <w:rsid w:val="00F10957"/>
    <w:rPr>
      <w:b/>
      <w:bCs/>
      <w:smallCaps/>
      <w:color w:val="0F4761" w:themeColor="accent1" w:themeShade="BF"/>
      <w:spacing w:val="5"/>
    </w:rPr>
  </w:style>
  <w:style w:type="paragraph" w:styleId="Header">
    <w:name w:val="header"/>
    <w:basedOn w:val="Normal"/>
    <w:link w:val="HeaderChar"/>
    <w:uiPriority w:val="99"/>
    <w:unhideWhenUsed/>
    <w:rsid w:val="00304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271</Words>
  <Characters>1382</Characters>
  <Application>Microsoft Office Word</Application>
  <DocSecurity>0</DocSecurity>
  <Lines>36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BRACEGIRDLE Natalie [Aveley Primary School]</dc:creator>
  <cp:keywords/>
  <dc:description/>
  <cp:lastModifiedBy>BRACEGIRDLE Natalie [Aveley Primary School]</cp:lastModifiedBy>
  <cp:revision>3</cp:revision>
  <dcterms:created xsi:type="dcterms:W3CDTF">2026-02-11T04:24:00Z</dcterms:created>
  <dcterms:modified xsi:type="dcterms:W3CDTF">2026-02-13T05:54:00Z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5a7ecf5a,5e6acccb,c72165d</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2025-10-24T04:59:32Z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9446098e-4ce7-4878-907c-60c037e576be</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